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31" w:rsidRDefault="007F5331" w:rsidP="00CD1C24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2C6D2D2" wp14:editId="20926BCD">
            <wp:extent cx="898525" cy="898525"/>
            <wp:effectExtent l="0" t="0" r="0" b="0"/>
            <wp:docPr id="1" name="Рисунок 1" descr="Описание: 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C24" w:rsidRDefault="00CD1C24" w:rsidP="00CD1C24">
      <w:pPr>
        <w:jc w:val="center"/>
        <w:rPr>
          <w:b/>
          <w:noProof/>
          <w:sz w:val="32"/>
          <w:szCs w:val="32"/>
        </w:rPr>
      </w:pPr>
    </w:p>
    <w:p w:rsidR="007F5331" w:rsidRPr="00CD1C24" w:rsidRDefault="007F5331" w:rsidP="00CD1C24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C24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7F5331" w:rsidRPr="00CD1C24" w:rsidRDefault="007F5331" w:rsidP="00CD1C24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C24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7F5331" w:rsidRDefault="007F5331" w:rsidP="00CD1C24">
      <w:pPr>
        <w:jc w:val="center"/>
        <w:rPr>
          <w:b/>
          <w:sz w:val="32"/>
          <w:szCs w:val="32"/>
        </w:rPr>
      </w:pPr>
      <w:r w:rsidRPr="00CD1C24">
        <w:rPr>
          <w:b/>
          <w:sz w:val="32"/>
          <w:szCs w:val="32"/>
        </w:rPr>
        <w:t>ЧУКОТСКИЙ МУНИЦИПАЛЬНЫЙ РАЙОН</w:t>
      </w:r>
    </w:p>
    <w:p w:rsidR="00CD1C24" w:rsidRPr="00CD1C24" w:rsidRDefault="00CD1C24" w:rsidP="00CD1C24">
      <w:pPr>
        <w:jc w:val="center"/>
        <w:rPr>
          <w:sz w:val="32"/>
          <w:szCs w:val="32"/>
        </w:rPr>
      </w:pPr>
    </w:p>
    <w:p w:rsidR="007F5331" w:rsidRPr="00CD1C24" w:rsidRDefault="007F5331" w:rsidP="00CD1C24">
      <w:pPr>
        <w:jc w:val="center"/>
        <w:rPr>
          <w:b/>
          <w:sz w:val="32"/>
          <w:szCs w:val="32"/>
        </w:rPr>
      </w:pPr>
      <w:r w:rsidRPr="00CD1C24">
        <w:rPr>
          <w:b/>
          <w:sz w:val="32"/>
          <w:szCs w:val="32"/>
        </w:rPr>
        <w:t>ПОСТАНОВЛЕНИЕ</w:t>
      </w:r>
    </w:p>
    <w:p w:rsidR="007F5331" w:rsidRPr="00532552" w:rsidRDefault="007F5331" w:rsidP="00CD1C24">
      <w:pPr>
        <w:jc w:val="center"/>
        <w:rPr>
          <w:b/>
          <w:sz w:val="26"/>
          <w:szCs w:val="26"/>
        </w:rPr>
      </w:pPr>
    </w:p>
    <w:p w:rsidR="007F5331" w:rsidRDefault="007F5331" w:rsidP="00CD1C24">
      <w:pPr>
        <w:rPr>
          <w:sz w:val="28"/>
          <w:szCs w:val="28"/>
        </w:rPr>
      </w:pPr>
      <w:r w:rsidRPr="00532552">
        <w:rPr>
          <w:sz w:val="28"/>
          <w:szCs w:val="28"/>
        </w:rPr>
        <w:t xml:space="preserve">от </w:t>
      </w:r>
      <w:r w:rsidR="00CD1C24">
        <w:rPr>
          <w:sz w:val="28"/>
          <w:szCs w:val="28"/>
        </w:rPr>
        <w:t>13.01.</w:t>
      </w:r>
      <w:r>
        <w:rPr>
          <w:sz w:val="28"/>
          <w:szCs w:val="28"/>
        </w:rPr>
        <w:t>202</w:t>
      </w:r>
      <w:r w:rsidR="0050535A">
        <w:rPr>
          <w:sz w:val="28"/>
          <w:szCs w:val="28"/>
        </w:rPr>
        <w:t>5</w:t>
      </w:r>
      <w:r w:rsidR="007E01FB">
        <w:rPr>
          <w:sz w:val="28"/>
          <w:szCs w:val="28"/>
        </w:rPr>
        <w:t xml:space="preserve"> </w:t>
      </w:r>
      <w:r w:rsidR="00CD1C24">
        <w:rPr>
          <w:sz w:val="28"/>
          <w:szCs w:val="28"/>
        </w:rPr>
        <w:t>г. № 05</w:t>
      </w:r>
    </w:p>
    <w:p w:rsidR="007F5331" w:rsidRDefault="007F5331" w:rsidP="00CD1C24">
      <w:pPr>
        <w:rPr>
          <w:sz w:val="28"/>
          <w:szCs w:val="28"/>
        </w:rPr>
      </w:pPr>
      <w:r w:rsidRPr="00532552">
        <w:rPr>
          <w:sz w:val="28"/>
          <w:szCs w:val="28"/>
        </w:rPr>
        <w:t>с. Лаврентия</w:t>
      </w:r>
    </w:p>
    <w:p w:rsidR="007F5331" w:rsidRPr="00532552" w:rsidRDefault="007F5331" w:rsidP="00CD1C24">
      <w:pPr>
        <w:rPr>
          <w:sz w:val="28"/>
          <w:szCs w:val="28"/>
        </w:rPr>
      </w:pPr>
    </w:p>
    <w:p w:rsidR="007F5331" w:rsidRPr="00532552" w:rsidRDefault="007F5331" w:rsidP="00CD1C24">
      <w:pPr>
        <w:tabs>
          <w:tab w:val="left" w:pos="3686"/>
        </w:tabs>
        <w:ind w:right="4535"/>
        <w:jc w:val="both"/>
        <w:rPr>
          <w:sz w:val="28"/>
          <w:szCs w:val="28"/>
        </w:rPr>
      </w:pPr>
      <w:r w:rsidRPr="007F5331">
        <w:rPr>
          <w:sz w:val="28"/>
          <w:szCs w:val="28"/>
        </w:rPr>
        <w:t xml:space="preserve">Об утверждении </w:t>
      </w:r>
      <w:r w:rsidR="00F76F10">
        <w:rPr>
          <w:sz w:val="28"/>
          <w:szCs w:val="28"/>
        </w:rPr>
        <w:t>П</w:t>
      </w:r>
      <w:r w:rsidRPr="007F5331">
        <w:rPr>
          <w:sz w:val="28"/>
          <w:szCs w:val="28"/>
        </w:rPr>
        <w:t xml:space="preserve">еречня объектов, в отношении которых планируется заключение концессионных соглашений в </w:t>
      </w:r>
      <w:r w:rsidR="007E01FB">
        <w:rPr>
          <w:sz w:val="28"/>
          <w:szCs w:val="28"/>
        </w:rPr>
        <w:t>202</w:t>
      </w:r>
      <w:r w:rsidR="0050535A">
        <w:rPr>
          <w:sz w:val="28"/>
          <w:szCs w:val="28"/>
        </w:rPr>
        <w:t>5</w:t>
      </w:r>
      <w:r w:rsidR="007E01FB">
        <w:rPr>
          <w:sz w:val="28"/>
          <w:szCs w:val="28"/>
        </w:rPr>
        <w:t xml:space="preserve"> </w:t>
      </w:r>
      <w:r w:rsidRPr="007F5331">
        <w:rPr>
          <w:sz w:val="28"/>
          <w:szCs w:val="28"/>
        </w:rPr>
        <w:t>году</w:t>
      </w:r>
    </w:p>
    <w:p w:rsidR="004B3F8D" w:rsidRDefault="004B3F8D" w:rsidP="00CD1C24"/>
    <w:p w:rsidR="00566B1C" w:rsidRDefault="00242163" w:rsidP="00CD1C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F5331">
        <w:rPr>
          <w:sz w:val="28"/>
          <w:szCs w:val="28"/>
        </w:rPr>
        <w:t xml:space="preserve">а основании </w:t>
      </w:r>
      <w:r w:rsidR="00BD3782">
        <w:rPr>
          <w:sz w:val="28"/>
          <w:szCs w:val="28"/>
        </w:rPr>
        <w:t>ч</w:t>
      </w:r>
      <w:r w:rsidR="007F5331">
        <w:rPr>
          <w:sz w:val="28"/>
          <w:szCs w:val="28"/>
        </w:rPr>
        <w:t>. 3 ст. 4 Федера</w:t>
      </w:r>
      <w:r w:rsidR="00FD694A">
        <w:rPr>
          <w:sz w:val="28"/>
          <w:szCs w:val="28"/>
        </w:rPr>
        <w:t xml:space="preserve">льного закона от 21 июля </w:t>
      </w:r>
      <w:r w:rsidR="00566B1C">
        <w:rPr>
          <w:sz w:val="28"/>
          <w:szCs w:val="28"/>
        </w:rPr>
        <w:t>2005 № 11</w:t>
      </w:r>
      <w:r w:rsidR="007F5331">
        <w:rPr>
          <w:sz w:val="28"/>
          <w:szCs w:val="28"/>
        </w:rPr>
        <w:t>5- ФЗ «О концессионных соглашениях»,</w:t>
      </w:r>
      <w:r w:rsidR="00566B1C">
        <w:rPr>
          <w:sz w:val="28"/>
          <w:szCs w:val="28"/>
        </w:rPr>
        <w:t xml:space="preserve"> в соответствии с</w:t>
      </w:r>
      <w:r w:rsidR="007F5331">
        <w:rPr>
          <w:sz w:val="28"/>
          <w:szCs w:val="28"/>
        </w:rPr>
        <w:t xml:space="preserve"> </w:t>
      </w:r>
      <w:r w:rsidR="00566B1C" w:rsidRPr="00566B1C">
        <w:rPr>
          <w:sz w:val="28"/>
          <w:szCs w:val="28"/>
        </w:rPr>
        <w:t>Федеральным законом о</w:t>
      </w:r>
      <w:r w:rsidR="00FD694A">
        <w:rPr>
          <w:sz w:val="28"/>
          <w:szCs w:val="28"/>
        </w:rPr>
        <w:t>т 6 октября 2003 года №</w:t>
      </w:r>
      <w:r w:rsidR="00566B1C">
        <w:rPr>
          <w:sz w:val="28"/>
          <w:szCs w:val="28"/>
        </w:rPr>
        <w:t xml:space="preserve"> 131-ФЗ «</w:t>
      </w:r>
      <w:r w:rsidR="00566B1C" w:rsidRPr="00566B1C">
        <w:rPr>
          <w:sz w:val="28"/>
          <w:szCs w:val="28"/>
        </w:rPr>
        <w:t>Об общих принципах организации местного самоупр</w:t>
      </w:r>
      <w:r w:rsidR="00566B1C">
        <w:rPr>
          <w:sz w:val="28"/>
          <w:szCs w:val="28"/>
        </w:rPr>
        <w:t>авления в Российской Федерации»,</w:t>
      </w:r>
      <w:r w:rsidR="00566B1C" w:rsidRPr="00566B1C">
        <w:t xml:space="preserve"> </w:t>
      </w:r>
      <w:r w:rsidR="00566B1C">
        <w:rPr>
          <w:sz w:val="28"/>
          <w:szCs w:val="28"/>
        </w:rPr>
        <w:t xml:space="preserve">Администрация муниципального образования Чукотский муниципальный район, </w:t>
      </w:r>
    </w:p>
    <w:p w:rsidR="007F5331" w:rsidRDefault="007F5331" w:rsidP="00CD1C2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566B1C" w:rsidRPr="00F4636B" w:rsidRDefault="00F76F10" w:rsidP="00CD1C24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566B1C" w:rsidRPr="00F4636B">
        <w:rPr>
          <w:sz w:val="28"/>
          <w:szCs w:val="28"/>
        </w:rPr>
        <w:t>еречень объектов, в отношении которых планируется заключение концессионных соглашений в 202</w:t>
      </w:r>
      <w:r w:rsidR="0050535A">
        <w:rPr>
          <w:sz w:val="28"/>
          <w:szCs w:val="28"/>
        </w:rPr>
        <w:t>5</w:t>
      </w:r>
      <w:r w:rsidR="00566B1C" w:rsidRPr="00F4636B">
        <w:rPr>
          <w:sz w:val="28"/>
          <w:szCs w:val="28"/>
        </w:rPr>
        <w:t xml:space="preserve"> году согласно </w:t>
      </w:r>
      <w:r w:rsidRPr="00F4636B">
        <w:rPr>
          <w:sz w:val="28"/>
          <w:szCs w:val="28"/>
        </w:rPr>
        <w:t>приложению,</w:t>
      </w:r>
      <w:r w:rsidR="00566B1C" w:rsidRPr="00F4636B">
        <w:rPr>
          <w:sz w:val="28"/>
          <w:szCs w:val="28"/>
        </w:rPr>
        <w:t xml:space="preserve"> к настоящему постановлению. </w:t>
      </w:r>
    </w:p>
    <w:p w:rsidR="007F5331" w:rsidRDefault="00566B1C" w:rsidP="00CD1C24">
      <w:pPr>
        <w:pStyle w:val="a9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4636B">
        <w:rPr>
          <w:sz w:val="28"/>
          <w:szCs w:val="28"/>
        </w:rPr>
        <w:t>Установить, что Перечень объектов, в отношении которых</w:t>
      </w:r>
      <w:r w:rsidR="00F4636B" w:rsidRPr="00F4636B">
        <w:rPr>
          <w:sz w:val="28"/>
          <w:szCs w:val="28"/>
        </w:rPr>
        <w:t xml:space="preserve"> планируется </w:t>
      </w:r>
      <w:r w:rsidRPr="00F4636B">
        <w:rPr>
          <w:sz w:val="28"/>
          <w:szCs w:val="28"/>
        </w:rPr>
        <w:t>заключение концессионных соглашений в 202</w:t>
      </w:r>
      <w:r w:rsidR="0050535A">
        <w:rPr>
          <w:sz w:val="28"/>
          <w:szCs w:val="28"/>
        </w:rPr>
        <w:t>5</w:t>
      </w:r>
      <w:r w:rsidRPr="00F4636B">
        <w:rPr>
          <w:sz w:val="28"/>
          <w:szCs w:val="28"/>
        </w:rPr>
        <w:t xml:space="preserve"> году (далее -</w:t>
      </w:r>
      <w:r w:rsidR="00F4636B" w:rsidRPr="00F4636B">
        <w:rPr>
          <w:sz w:val="28"/>
          <w:szCs w:val="28"/>
        </w:rPr>
        <w:t xml:space="preserve"> </w:t>
      </w:r>
      <w:r w:rsidRPr="00F4636B">
        <w:rPr>
          <w:sz w:val="28"/>
          <w:szCs w:val="28"/>
        </w:rPr>
        <w:t>Перечень), носит информационный характер. Отсутствие в Перечне</w:t>
      </w:r>
      <w:r w:rsidR="00F4636B" w:rsidRPr="00F4636B">
        <w:rPr>
          <w:sz w:val="28"/>
          <w:szCs w:val="28"/>
        </w:rPr>
        <w:t xml:space="preserve"> </w:t>
      </w:r>
      <w:r w:rsidRPr="00F4636B">
        <w:rPr>
          <w:sz w:val="28"/>
          <w:szCs w:val="28"/>
        </w:rPr>
        <w:t>какого-либо объекта не является препятствием для заключения</w:t>
      </w:r>
      <w:r w:rsidR="00F4636B" w:rsidRPr="00F4636B">
        <w:rPr>
          <w:sz w:val="28"/>
          <w:szCs w:val="28"/>
        </w:rPr>
        <w:t xml:space="preserve"> </w:t>
      </w:r>
      <w:r w:rsidRPr="00F4636B">
        <w:rPr>
          <w:sz w:val="28"/>
          <w:szCs w:val="28"/>
        </w:rPr>
        <w:t>концессионного соглашения с лицами, выступающими с</w:t>
      </w:r>
      <w:r w:rsidR="00F4636B" w:rsidRPr="00F4636B">
        <w:rPr>
          <w:sz w:val="28"/>
          <w:szCs w:val="28"/>
        </w:rPr>
        <w:t xml:space="preserve"> </w:t>
      </w:r>
      <w:r w:rsidRPr="00F4636B">
        <w:rPr>
          <w:sz w:val="28"/>
          <w:szCs w:val="28"/>
        </w:rPr>
        <w:t>инициативой заключения концессионного соглашения согласно части 4.1</w:t>
      </w:r>
      <w:r w:rsidR="00F4636B" w:rsidRPr="00F4636B">
        <w:rPr>
          <w:sz w:val="28"/>
          <w:szCs w:val="28"/>
        </w:rPr>
        <w:t xml:space="preserve"> </w:t>
      </w:r>
      <w:r w:rsidRPr="00F4636B">
        <w:rPr>
          <w:sz w:val="28"/>
          <w:szCs w:val="28"/>
        </w:rPr>
        <w:t xml:space="preserve">статьи 37 </w:t>
      </w:r>
      <w:r w:rsidR="00BD3782">
        <w:rPr>
          <w:sz w:val="28"/>
          <w:szCs w:val="28"/>
        </w:rPr>
        <w:t xml:space="preserve">и статьи 52 </w:t>
      </w:r>
      <w:r w:rsidRPr="00F4636B">
        <w:rPr>
          <w:sz w:val="28"/>
          <w:szCs w:val="28"/>
        </w:rPr>
        <w:t>Федерального закона от 21.07.2005 N 115-ФЗ "О концессионных</w:t>
      </w:r>
      <w:r w:rsidR="00F4636B" w:rsidRPr="00F4636B">
        <w:rPr>
          <w:sz w:val="28"/>
          <w:szCs w:val="28"/>
        </w:rPr>
        <w:t xml:space="preserve"> </w:t>
      </w:r>
      <w:r w:rsidRPr="00F4636B">
        <w:rPr>
          <w:sz w:val="28"/>
          <w:szCs w:val="28"/>
        </w:rPr>
        <w:t>соглашениях".</w:t>
      </w:r>
    </w:p>
    <w:p w:rsidR="003C52F6" w:rsidRDefault="003C52F6" w:rsidP="00CD1C24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85F2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C85F23">
        <w:rPr>
          <w:sz w:val="28"/>
          <w:szCs w:val="28"/>
        </w:rPr>
        <w:t xml:space="preserve"> вступает в силу с момента официального </w:t>
      </w:r>
      <w:r w:rsidR="00FD694A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. </w:t>
      </w:r>
    </w:p>
    <w:p w:rsidR="003C52F6" w:rsidRDefault="003C52F6" w:rsidP="00CD1C2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Управление финансов, экономики и имущественных отношений муниципального образования Чукотский муниципальный район (</w:t>
      </w:r>
      <w:r w:rsidR="0050535A">
        <w:rPr>
          <w:sz w:val="28"/>
          <w:szCs w:val="28"/>
        </w:rPr>
        <w:t>Смирнова М.Н.</w:t>
      </w:r>
      <w:r>
        <w:rPr>
          <w:sz w:val="28"/>
          <w:szCs w:val="28"/>
        </w:rPr>
        <w:t xml:space="preserve">) </w:t>
      </w:r>
    </w:p>
    <w:p w:rsidR="003C52F6" w:rsidRDefault="003C52F6" w:rsidP="00CD1C24">
      <w:pPr>
        <w:ind w:left="1069"/>
        <w:jc w:val="both"/>
        <w:rPr>
          <w:sz w:val="28"/>
          <w:szCs w:val="28"/>
        </w:rPr>
      </w:pPr>
    </w:p>
    <w:p w:rsidR="00CD1C24" w:rsidRDefault="00CD1C24" w:rsidP="00CD1C24">
      <w:pPr>
        <w:ind w:left="1069"/>
        <w:jc w:val="both"/>
        <w:rPr>
          <w:sz w:val="28"/>
          <w:szCs w:val="28"/>
        </w:rPr>
      </w:pPr>
    </w:p>
    <w:p w:rsidR="003C52F6" w:rsidRDefault="003C52F6" w:rsidP="00CD1C2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325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32552">
        <w:rPr>
          <w:sz w:val="28"/>
          <w:szCs w:val="28"/>
        </w:rPr>
        <w:t xml:space="preserve">дминистрации                         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Л.П.Юрочко</w:t>
      </w:r>
      <w:proofErr w:type="spellEnd"/>
    </w:p>
    <w:p w:rsidR="00CB30CD" w:rsidRDefault="00CB30CD" w:rsidP="00CD1C24">
      <w:pPr>
        <w:pStyle w:val="a9"/>
        <w:ind w:left="709"/>
        <w:jc w:val="both"/>
        <w:rPr>
          <w:sz w:val="28"/>
          <w:szCs w:val="28"/>
        </w:rPr>
        <w:sectPr w:rsidR="00CB30CD" w:rsidSect="00CD1C2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CB30CD" w:rsidTr="00CB30CD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CB30CD" w:rsidRPr="00CB30CD" w:rsidRDefault="00F76F10" w:rsidP="00CD1C24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B30CD" w:rsidRPr="00CB30CD" w:rsidRDefault="00CB30CD" w:rsidP="00CD1C24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к постановлению Администрации муниципального образования Чукотский муниципальный район</w:t>
            </w:r>
          </w:p>
          <w:p w:rsidR="00CB30CD" w:rsidRDefault="00CB30CD" w:rsidP="00CD1C24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CB30CD">
              <w:rPr>
                <w:sz w:val="28"/>
                <w:szCs w:val="28"/>
              </w:rPr>
              <w:t>от</w:t>
            </w:r>
            <w:r w:rsidR="00FA282C">
              <w:rPr>
                <w:sz w:val="28"/>
                <w:szCs w:val="28"/>
              </w:rPr>
              <w:t xml:space="preserve"> </w:t>
            </w:r>
            <w:r w:rsidR="00CD1C24">
              <w:rPr>
                <w:sz w:val="28"/>
                <w:szCs w:val="28"/>
              </w:rPr>
              <w:t>13.01.</w:t>
            </w:r>
            <w:r w:rsidR="00856F63">
              <w:rPr>
                <w:sz w:val="28"/>
                <w:szCs w:val="28"/>
              </w:rPr>
              <w:t>202</w:t>
            </w:r>
            <w:r w:rsidR="0050535A">
              <w:rPr>
                <w:sz w:val="28"/>
                <w:szCs w:val="28"/>
              </w:rPr>
              <w:t>5</w:t>
            </w:r>
            <w:r w:rsidRPr="00CB30CD">
              <w:rPr>
                <w:sz w:val="28"/>
                <w:szCs w:val="28"/>
              </w:rPr>
              <w:t xml:space="preserve"> г. №</w:t>
            </w:r>
            <w:r w:rsidR="00856F63">
              <w:rPr>
                <w:sz w:val="28"/>
                <w:szCs w:val="28"/>
              </w:rPr>
              <w:t xml:space="preserve"> </w:t>
            </w:r>
            <w:r w:rsidR="00CD1C24">
              <w:rPr>
                <w:sz w:val="28"/>
                <w:szCs w:val="28"/>
              </w:rPr>
              <w:t>05</w:t>
            </w:r>
            <w:bookmarkStart w:id="0" w:name="_GoBack"/>
            <w:bookmarkEnd w:id="0"/>
          </w:p>
        </w:tc>
      </w:tr>
    </w:tbl>
    <w:p w:rsidR="003C52F6" w:rsidRDefault="003C52F6" w:rsidP="00CD1C24">
      <w:pPr>
        <w:pStyle w:val="a9"/>
        <w:ind w:left="709"/>
        <w:jc w:val="center"/>
        <w:rPr>
          <w:sz w:val="28"/>
          <w:szCs w:val="28"/>
        </w:rPr>
      </w:pPr>
    </w:p>
    <w:p w:rsidR="00CB30CD" w:rsidRPr="00CB30CD" w:rsidRDefault="00CB30CD" w:rsidP="00CD1C24">
      <w:pPr>
        <w:pStyle w:val="a9"/>
        <w:ind w:left="0"/>
        <w:jc w:val="center"/>
        <w:rPr>
          <w:sz w:val="28"/>
          <w:szCs w:val="28"/>
        </w:rPr>
      </w:pPr>
      <w:r w:rsidRPr="00CB30CD">
        <w:rPr>
          <w:sz w:val="28"/>
          <w:szCs w:val="28"/>
        </w:rPr>
        <w:t>ПЕРЕЧЕНЬ</w:t>
      </w:r>
    </w:p>
    <w:p w:rsidR="00CB30CD" w:rsidRDefault="00CB30CD" w:rsidP="00CD1C24">
      <w:pPr>
        <w:pStyle w:val="a9"/>
        <w:ind w:left="0"/>
        <w:jc w:val="center"/>
        <w:rPr>
          <w:sz w:val="28"/>
          <w:szCs w:val="28"/>
        </w:rPr>
      </w:pPr>
      <w:r w:rsidRPr="00CB30CD">
        <w:rPr>
          <w:sz w:val="28"/>
          <w:szCs w:val="28"/>
        </w:rPr>
        <w:t xml:space="preserve">объектов, </w:t>
      </w:r>
      <w:r w:rsidR="00F76943" w:rsidRPr="00F76943">
        <w:rPr>
          <w:sz w:val="28"/>
          <w:szCs w:val="28"/>
        </w:rPr>
        <w:t>в отношении которых планируется заключение</w:t>
      </w:r>
      <w:r w:rsidR="007E01FB">
        <w:rPr>
          <w:sz w:val="28"/>
          <w:szCs w:val="28"/>
        </w:rPr>
        <w:t xml:space="preserve"> концессионных соглашений в 202</w:t>
      </w:r>
      <w:r w:rsidR="0050535A">
        <w:rPr>
          <w:sz w:val="28"/>
          <w:szCs w:val="28"/>
        </w:rPr>
        <w:t>5</w:t>
      </w:r>
      <w:r w:rsidR="00F76943" w:rsidRPr="00F76943">
        <w:rPr>
          <w:sz w:val="28"/>
          <w:szCs w:val="28"/>
        </w:rPr>
        <w:t xml:space="preserve"> году</w:t>
      </w:r>
    </w:p>
    <w:p w:rsidR="00F76943" w:rsidRDefault="00F76943" w:rsidP="00CD1C24">
      <w:pPr>
        <w:pStyle w:val="a9"/>
        <w:ind w:left="0"/>
        <w:jc w:val="center"/>
        <w:rPr>
          <w:sz w:val="28"/>
          <w:szCs w:val="28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809"/>
        <w:gridCol w:w="3268"/>
        <w:gridCol w:w="2552"/>
        <w:gridCol w:w="2977"/>
      </w:tblGrid>
      <w:tr w:rsidR="00F76943" w:rsidTr="00F76943">
        <w:tc>
          <w:tcPr>
            <w:tcW w:w="809" w:type="dxa"/>
          </w:tcPr>
          <w:p w:rsidR="00F76943" w:rsidRPr="0027304A" w:rsidRDefault="00F76943" w:rsidP="00CD1C24">
            <w:pPr>
              <w:pStyle w:val="a9"/>
              <w:ind w:left="0"/>
              <w:jc w:val="center"/>
            </w:pPr>
            <w:r w:rsidRPr="0027304A">
              <w:t xml:space="preserve">№ п/п </w:t>
            </w:r>
          </w:p>
        </w:tc>
        <w:tc>
          <w:tcPr>
            <w:tcW w:w="3268" w:type="dxa"/>
          </w:tcPr>
          <w:p w:rsidR="00F76943" w:rsidRPr="0027304A" w:rsidRDefault="00F76943" w:rsidP="00CD1C24">
            <w:pPr>
              <w:pStyle w:val="a9"/>
              <w:ind w:left="0"/>
              <w:jc w:val="center"/>
            </w:pPr>
            <w:r w:rsidRPr="0027304A">
              <w:t xml:space="preserve">Наименование объекта </w:t>
            </w:r>
          </w:p>
        </w:tc>
        <w:tc>
          <w:tcPr>
            <w:tcW w:w="2552" w:type="dxa"/>
          </w:tcPr>
          <w:p w:rsidR="00F76943" w:rsidRPr="0027304A" w:rsidRDefault="00F76943" w:rsidP="00CD1C24">
            <w:pPr>
              <w:pStyle w:val="a9"/>
              <w:ind w:left="0"/>
              <w:jc w:val="center"/>
            </w:pPr>
            <w:r w:rsidRPr="0027304A">
              <w:t xml:space="preserve">Местоположение объекта </w:t>
            </w:r>
          </w:p>
        </w:tc>
        <w:tc>
          <w:tcPr>
            <w:tcW w:w="2977" w:type="dxa"/>
          </w:tcPr>
          <w:p w:rsidR="00F76943" w:rsidRPr="0027304A" w:rsidRDefault="00F76943" w:rsidP="00CD1C24">
            <w:pPr>
              <w:pStyle w:val="a9"/>
              <w:ind w:left="0"/>
              <w:jc w:val="center"/>
            </w:pPr>
            <w:r w:rsidRPr="0027304A">
              <w:t xml:space="preserve">Вид работ в рамках концессионного соглашения </w:t>
            </w:r>
          </w:p>
        </w:tc>
      </w:tr>
      <w:tr w:rsidR="00E819C4" w:rsidTr="00F76943">
        <w:tc>
          <w:tcPr>
            <w:tcW w:w="809" w:type="dxa"/>
          </w:tcPr>
          <w:p w:rsidR="00E819C4" w:rsidRPr="0027304A" w:rsidRDefault="00E819C4" w:rsidP="00CD1C24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268" w:type="dxa"/>
          </w:tcPr>
          <w:p w:rsidR="00E819C4" w:rsidRPr="00115B06" w:rsidRDefault="00E819C4" w:rsidP="00CD1C24">
            <w:r w:rsidRPr="00115B06">
              <w:t xml:space="preserve">Нежилое здание (котельная) </w:t>
            </w:r>
          </w:p>
        </w:tc>
        <w:tc>
          <w:tcPr>
            <w:tcW w:w="2552" w:type="dxa"/>
          </w:tcPr>
          <w:p w:rsidR="00E819C4" w:rsidRPr="003E63F5" w:rsidRDefault="00E819C4" w:rsidP="00CD1C24">
            <w:r w:rsidRPr="003E63F5">
              <w:t xml:space="preserve">Чукотский АО, Чукотский район, с. Инчоун, ул. </w:t>
            </w:r>
            <w:proofErr w:type="spellStart"/>
            <w:r w:rsidRPr="003E63F5">
              <w:t>Морзверобоев</w:t>
            </w:r>
            <w:proofErr w:type="spellEnd"/>
            <w:r w:rsidRPr="003E63F5">
              <w:t>, д. 19</w:t>
            </w:r>
          </w:p>
        </w:tc>
        <w:tc>
          <w:tcPr>
            <w:tcW w:w="2977" w:type="dxa"/>
          </w:tcPr>
          <w:p w:rsidR="00E819C4" w:rsidRPr="0027304A" w:rsidRDefault="00E819C4" w:rsidP="00CD1C24">
            <w:pPr>
              <w:pStyle w:val="a9"/>
              <w:ind w:left="0"/>
              <w:jc w:val="center"/>
            </w:pPr>
            <w:r w:rsidRPr="0027304A">
              <w:t>реконструкция и модернизация</w:t>
            </w:r>
          </w:p>
        </w:tc>
      </w:tr>
      <w:tr w:rsidR="00E819C4" w:rsidTr="00F76943">
        <w:tc>
          <w:tcPr>
            <w:tcW w:w="809" w:type="dxa"/>
          </w:tcPr>
          <w:p w:rsidR="00E819C4" w:rsidRPr="0027304A" w:rsidRDefault="00E819C4" w:rsidP="00CD1C24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268" w:type="dxa"/>
          </w:tcPr>
          <w:p w:rsidR="00E819C4" w:rsidRDefault="00E819C4" w:rsidP="00CD1C24">
            <w:r w:rsidRPr="00115B06">
              <w:t>Наружные инженерные теплосети</w:t>
            </w:r>
          </w:p>
        </w:tc>
        <w:tc>
          <w:tcPr>
            <w:tcW w:w="2552" w:type="dxa"/>
          </w:tcPr>
          <w:p w:rsidR="00E819C4" w:rsidRDefault="00E819C4" w:rsidP="00CD1C24">
            <w:r w:rsidRPr="003E63F5">
              <w:t xml:space="preserve">Чукотский АО, Чукотский район, с. Инчоун, ул. </w:t>
            </w:r>
            <w:proofErr w:type="spellStart"/>
            <w:r w:rsidRPr="003E63F5">
              <w:t>Морзверобоев-ул.Шипина</w:t>
            </w:r>
            <w:proofErr w:type="spellEnd"/>
          </w:p>
        </w:tc>
        <w:tc>
          <w:tcPr>
            <w:tcW w:w="2977" w:type="dxa"/>
          </w:tcPr>
          <w:p w:rsidR="00E819C4" w:rsidRPr="0027304A" w:rsidRDefault="00E819C4" w:rsidP="00CD1C24">
            <w:pPr>
              <w:pStyle w:val="a9"/>
              <w:ind w:left="0"/>
              <w:jc w:val="center"/>
            </w:pPr>
            <w:r w:rsidRPr="00AF746A">
              <w:t>реконструкция и модернизация</w:t>
            </w:r>
          </w:p>
        </w:tc>
      </w:tr>
    </w:tbl>
    <w:p w:rsidR="00CB30CD" w:rsidRPr="00F4636B" w:rsidRDefault="00CB30CD" w:rsidP="00CD1C24">
      <w:pPr>
        <w:pStyle w:val="a9"/>
        <w:ind w:left="0"/>
        <w:rPr>
          <w:sz w:val="28"/>
          <w:szCs w:val="28"/>
        </w:rPr>
      </w:pPr>
    </w:p>
    <w:sectPr w:rsidR="00CB30CD" w:rsidRPr="00F4636B" w:rsidSect="00CD1C2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73A"/>
    <w:multiLevelType w:val="hybridMultilevel"/>
    <w:tmpl w:val="1EBA4C36"/>
    <w:lvl w:ilvl="0" w:tplc="3C5601D2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456DAF"/>
    <w:multiLevelType w:val="hybridMultilevel"/>
    <w:tmpl w:val="A76C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E19E4"/>
    <w:multiLevelType w:val="hybridMultilevel"/>
    <w:tmpl w:val="600644D4"/>
    <w:lvl w:ilvl="0" w:tplc="FED6F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45"/>
    <w:rsid w:val="000068E7"/>
    <w:rsid w:val="00063934"/>
    <w:rsid w:val="001B7045"/>
    <w:rsid w:val="00242163"/>
    <w:rsid w:val="0027304A"/>
    <w:rsid w:val="002918A2"/>
    <w:rsid w:val="003C52F6"/>
    <w:rsid w:val="003D60E7"/>
    <w:rsid w:val="00453946"/>
    <w:rsid w:val="004B3F8D"/>
    <w:rsid w:val="004E1D6C"/>
    <w:rsid w:val="0050535A"/>
    <w:rsid w:val="00566B1C"/>
    <w:rsid w:val="00714986"/>
    <w:rsid w:val="007E01FB"/>
    <w:rsid w:val="007F5331"/>
    <w:rsid w:val="00856F63"/>
    <w:rsid w:val="008D3AB8"/>
    <w:rsid w:val="00A02139"/>
    <w:rsid w:val="00AF746A"/>
    <w:rsid w:val="00BD3782"/>
    <w:rsid w:val="00CB30CD"/>
    <w:rsid w:val="00CD1C24"/>
    <w:rsid w:val="00D062D9"/>
    <w:rsid w:val="00E819C4"/>
    <w:rsid w:val="00F4636B"/>
    <w:rsid w:val="00F76943"/>
    <w:rsid w:val="00F76F10"/>
    <w:rsid w:val="00FA282C"/>
    <w:rsid w:val="00FD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533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F533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7F53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53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33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7F5331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566B1C"/>
    <w:pPr>
      <w:ind w:left="720"/>
      <w:contextualSpacing/>
    </w:pPr>
  </w:style>
  <w:style w:type="table" w:styleId="aa">
    <w:name w:val="Table Grid"/>
    <w:basedOn w:val="a1"/>
    <w:uiPriority w:val="59"/>
    <w:rsid w:val="00CB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533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F533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7F53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53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33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7F5331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566B1C"/>
    <w:pPr>
      <w:ind w:left="720"/>
      <w:contextualSpacing/>
    </w:pPr>
  </w:style>
  <w:style w:type="table" w:styleId="aa">
    <w:name w:val="Table Grid"/>
    <w:basedOn w:val="a1"/>
    <w:uiPriority w:val="59"/>
    <w:rsid w:val="00CB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УспановаДинара</dc:creator>
  <cp:lastModifiedBy>ПигарёваТатьяна</cp:lastModifiedBy>
  <cp:revision>14</cp:revision>
  <cp:lastPrinted>2025-01-12T04:03:00Z</cp:lastPrinted>
  <dcterms:created xsi:type="dcterms:W3CDTF">2021-01-13T21:55:00Z</dcterms:created>
  <dcterms:modified xsi:type="dcterms:W3CDTF">2025-01-14T07:58:00Z</dcterms:modified>
</cp:coreProperties>
</file>